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6645" w14:textId="32237B3E" w:rsidR="00B34D34" w:rsidRPr="00146359" w:rsidRDefault="00146359">
      <w:pPr>
        <w:rPr>
          <w:sz w:val="40"/>
          <w:szCs w:val="40"/>
        </w:rPr>
      </w:pPr>
      <w:r w:rsidRPr="00146359">
        <w:rPr>
          <w:sz w:val="40"/>
          <w:szCs w:val="40"/>
        </w:rPr>
        <w:t>TEST</w:t>
      </w:r>
    </w:p>
    <w:sectPr w:rsidR="00B34D34" w:rsidRPr="0014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59"/>
    <w:rsid w:val="00146359"/>
    <w:rsid w:val="00B34D34"/>
    <w:rsid w:val="00F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C606"/>
  <w15:chartTrackingRefBased/>
  <w15:docId w15:val="{23F2DADE-48E3-4AF0-BAB4-317CBCE0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Důrek</dc:creator>
  <cp:keywords/>
  <dc:description/>
  <cp:lastModifiedBy>Milan Důrek</cp:lastModifiedBy>
  <cp:revision>1</cp:revision>
  <dcterms:created xsi:type="dcterms:W3CDTF">2023-05-24T07:05:00Z</dcterms:created>
  <dcterms:modified xsi:type="dcterms:W3CDTF">2023-05-24T07:06:00Z</dcterms:modified>
</cp:coreProperties>
</file>